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4CFB3" w14:textId="65B81ACA" w:rsidR="00940D30" w:rsidRDefault="00940D30" w:rsidP="00940D30">
      <w:pPr>
        <w:rPr>
          <w:rFonts w:cs="Times New Roman"/>
        </w:rPr>
      </w:pPr>
      <w:r w:rsidRPr="00940D30">
        <w:rPr>
          <w:rFonts w:cs="Times New Roman"/>
        </w:rPr>
        <w:t>Приложение №1 к запросу_Техническое задание</w:t>
      </w:r>
    </w:p>
    <w:p w14:paraId="7D4E354D" w14:textId="77777777" w:rsidR="00940D30" w:rsidRDefault="00940D30" w:rsidP="00A10872">
      <w:pPr>
        <w:jc w:val="center"/>
        <w:rPr>
          <w:rFonts w:cs="Times New Roman"/>
        </w:rPr>
      </w:pPr>
    </w:p>
    <w:p w14:paraId="53A62160" w14:textId="77777777" w:rsidR="00E943AF" w:rsidRPr="00940D30" w:rsidRDefault="00E943AF" w:rsidP="00A10872">
      <w:pPr>
        <w:jc w:val="center"/>
        <w:rPr>
          <w:rFonts w:cs="Times New Roman"/>
          <w:b/>
          <w:sz w:val="26"/>
          <w:szCs w:val="26"/>
        </w:rPr>
      </w:pPr>
      <w:r w:rsidRPr="00940D30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866B99" w:rsidRDefault="00E943AF" w:rsidP="00E943AF">
      <w:pPr>
        <w:jc w:val="center"/>
        <w:rPr>
          <w:rFonts w:cs="Times New Roman"/>
        </w:rPr>
      </w:pPr>
    </w:p>
    <w:p w14:paraId="413012FE" w14:textId="2DFF5AD6" w:rsidR="00BE7423" w:rsidRPr="00940D30" w:rsidRDefault="00E943AF" w:rsidP="00BE742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40D30">
        <w:rPr>
          <w:b/>
          <w:sz w:val="24"/>
        </w:rPr>
        <w:t>1.</w:t>
      </w:r>
      <w:r w:rsidRPr="00940D30">
        <w:rPr>
          <w:b/>
          <w:sz w:val="24"/>
        </w:rPr>
        <w:tab/>
        <w:t>Наименование МТР</w:t>
      </w:r>
      <w:r w:rsidR="00BE7423" w:rsidRPr="00940D30">
        <w:rPr>
          <w:b/>
          <w:sz w:val="24"/>
        </w:rPr>
        <w:t xml:space="preserve">: </w:t>
      </w:r>
    </w:p>
    <w:p w14:paraId="1CDF74ED" w14:textId="77777777" w:rsidR="00775A29" w:rsidRDefault="00775A2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>
        <w:rPr>
          <w:bCs/>
          <w:sz w:val="24"/>
        </w:rPr>
        <w:t xml:space="preserve">Поставка </w:t>
      </w:r>
      <w:r w:rsidRPr="00775A29">
        <w:rPr>
          <w:bCs/>
          <w:sz w:val="24"/>
        </w:rPr>
        <w:t>сантехнических материалов для ремонта трубопроводов химических стоков у корпуса №8</w:t>
      </w:r>
    </w:p>
    <w:p w14:paraId="733CAD2E" w14:textId="4395683D" w:rsidR="00BE7423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40D30">
        <w:rPr>
          <w:b/>
          <w:sz w:val="24"/>
        </w:rPr>
        <w:t>2. Задача</w:t>
      </w:r>
      <w:r w:rsidRPr="00866B99">
        <w:rPr>
          <w:sz w:val="24"/>
        </w:rPr>
        <w:t xml:space="preserve"> (цель, проект), для реализации которой приобретаются данные МТР: </w:t>
      </w:r>
      <w:r w:rsidR="000417AC" w:rsidRPr="000417AC">
        <w:rPr>
          <w:sz w:val="24"/>
        </w:rPr>
        <w:t>Ремонт системы наружной канализации у корп.№8</w:t>
      </w:r>
      <w:r w:rsidR="002C76D5" w:rsidRPr="00866B99">
        <w:rPr>
          <w:sz w:val="24"/>
        </w:rPr>
        <w:t>.</w:t>
      </w:r>
    </w:p>
    <w:p w14:paraId="79CCB525" w14:textId="76D83988" w:rsidR="00BE7423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40D30">
        <w:rPr>
          <w:b/>
          <w:sz w:val="24"/>
        </w:rPr>
        <w:t>3. Функции,</w:t>
      </w:r>
      <w:r w:rsidRPr="00866B99">
        <w:rPr>
          <w:sz w:val="24"/>
        </w:rPr>
        <w:t xml:space="preserve"> которые будут выполнять приобретаемые МТР в рамках реализации задачи или проекта:</w:t>
      </w:r>
      <w:r w:rsidR="00BE7423" w:rsidRPr="00866B99">
        <w:rPr>
          <w:sz w:val="24"/>
        </w:rPr>
        <w:t xml:space="preserve"> </w:t>
      </w:r>
      <w:r w:rsidR="00A958DA">
        <w:rPr>
          <w:sz w:val="24"/>
        </w:rPr>
        <w:t>В</w:t>
      </w:r>
      <w:r w:rsidR="00A82B67" w:rsidRPr="00A82B67">
        <w:rPr>
          <w:sz w:val="24"/>
        </w:rPr>
        <w:t>ыполнени</w:t>
      </w:r>
      <w:r w:rsidR="00A958DA">
        <w:rPr>
          <w:sz w:val="24"/>
        </w:rPr>
        <w:t>е</w:t>
      </w:r>
      <w:r w:rsidR="00A82B67" w:rsidRPr="00A82B67">
        <w:rPr>
          <w:sz w:val="24"/>
        </w:rPr>
        <w:t xml:space="preserve"> ремонтных работ</w:t>
      </w:r>
      <w:r w:rsidR="002C76D5" w:rsidRPr="00866B99">
        <w:rPr>
          <w:sz w:val="24"/>
        </w:rPr>
        <w:t>.</w:t>
      </w:r>
    </w:p>
    <w:p w14:paraId="7E5E9077" w14:textId="384C9856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40D30">
        <w:rPr>
          <w:b/>
          <w:sz w:val="24"/>
        </w:rPr>
        <w:t>4. Технические требования к МТР</w:t>
      </w:r>
      <w:r w:rsidRPr="00866B99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4677"/>
        <w:gridCol w:w="851"/>
        <w:gridCol w:w="1134"/>
      </w:tblGrid>
      <w:tr w:rsidR="004555BD" w:rsidRPr="003E3466" w14:paraId="67129708" w14:textId="77777777" w:rsidTr="004555BD">
        <w:tc>
          <w:tcPr>
            <w:tcW w:w="562" w:type="dxa"/>
          </w:tcPr>
          <w:p w14:paraId="6BDAAD6D" w14:textId="24C7881F" w:rsidR="004555BD" w:rsidRPr="00940D30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ind w:left="108"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940D30"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  <w:t>№</w:t>
            </w:r>
          </w:p>
        </w:tc>
        <w:tc>
          <w:tcPr>
            <w:tcW w:w="2694" w:type="dxa"/>
          </w:tcPr>
          <w:p w14:paraId="3F3C3039" w14:textId="41B9C964" w:rsidR="004555BD" w:rsidRPr="00940D30" w:rsidRDefault="004555BD" w:rsidP="00940D30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940D30"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  <w:t xml:space="preserve">Наименование </w:t>
            </w: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  <w:t>Товара</w:t>
            </w:r>
          </w:p>
        </w:tc>
        <w:tc>
          <w:tcPr>
            <w:tcW w:w="4677" w:type="dxa"/>
          </w:tcPr>
          <w:p w14:paraId="0312DDD7" w14:textId="192B83C1" w:rsidR="004555BD" w:rsidRPr="00940D30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940D30"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  <w:t>Характеристики</w:t>
            </w:r>
          </w:p>
        </w:tc>
        <w:tc>
          <w:tcPr>
            <w:tcW w:w="851" w:type="dxa"/>
          </w:tcPr>
          <w:p w14:paraId="7BACFBC2" w14:textId="4B2F5D50" w:rsidR="004555BD" w:rsidRPr="00940D30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940D30"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  <w:t>Ед. изм.</w:t>
            </w:r>
          </w:p>
        </w:tc>
        <w:tc>
          <w:tcPr>
            <w:tcW w:w="1134" w:type="dxa"/>
          </w:tcPr>
          <w:p w14:paraId="744DE537" w14:textId="086754D9" w:rsidR="004555BD" w:rsidRPr="00940D30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</w:pPr>
            <w:r w:rsidRPr="00940D30">
              <w:rPr>
                <w:rFonts w:eastAsia="Times New Roman" w:cs="Times New Roman"/>
                <w:b/>
                <w:kern w:val="0"/>
                <w:sz w:val="20"/>
                <w:szCs w:val="20"/>
                <w:lang w:eastAsia="en-US" w:bidi="ar-SA"/>
              </w:rPr>
              <w:t>Кол-во</w:t>
            </w:r>
          </w:p>
        </w:tc>
      </w:tr>
      <w:tr w:rsidR="004555BD" w:rsidRPr="003E3466" w14:paraId="2E1E4C0D" w14:textId="77777777" w:rsidTr="004555BD">
        <w:trPr>
          <w:cantSplit/>
        </w:trPr>
        <w:tc>
          <w:tcPr>
            <w:tcW w:w="562" w:type="dxa"/>
          </w:tcPr>
          <w:p w14:paraId="56A95567" w14:textId="77777777" w:rsidR="004555BD" w:rsidRPr="003E3466" w:rsidRDefault="004555BD" w:rsidP="003E33FB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694" w:type="dxa"/>
          </w:tcPr>
          <w:p w14:paraId="393E2430" w14:textId="20E84507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Труба полиэтиленовая Д16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 мм</w:t>
            </w:r>
          </w:p>
        </w:tc>
        <w:tc>
          <w:tcPr>
            <w:tcW w:w="4677" w:type="dxa"/>
          </w:tcPr>
          <w:p w14:paraId="1FFF2220" w14:textId="3EE39C5E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полиэтилен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ПЭ100</w:t>
            </w:r>
          </w:p>
          <w:p w14:paraId="19CCF38E" w14:textId="7C0175A2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SDR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21</w:t>
            </w:r>
          </w:p>
          <w:p w14:paraId="2989DAC2" w14:textId="77777777" w:rsidR="004555BD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DN1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0</w:t>
            </w:r>
          </w:p>
          <w:p w14:paraId="0BE48A2E" w14:textId="77777777" w:rsidR="004555BD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 трубы – 12 м</w:t>
            </w:r>
          </w:p>
          <w:p w14:paraId="66A83E77" w14:textId="6D360057" w:rsidR="004555BD" w:rsidRPr="003E33FB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61752">
              <w:rPr>
                <w:rFonts w:cs="Times New Roman"/>
                <w:sz w:val="20"/>
                <w:szCs w:val="20"/>
              </w:rPr>
              <w:t>ГОСТ 18599-2001</w:t>
            </w:r>
          </w:p>
        </w:tc>
        <w:tc>
          <w:tcPr>
            <w:tcW w:w="851" w:type="dxa"/>
          </w:tcPr>
          <w:p w14:paraId="05D6A392" w14:textId="17F49A23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</w:p>
        </w:tc>
        <w:tc>
          <w:tcPr>
            <w:tcW w:w="1134" w:type="dxa"/>
          </w:tcPr>
          <w:p w14:paraId="74F11D13" w14:textId="442106C4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276</w:t>
            </w:r>
          </w:p>
        </w:tc>
      </w:tr>
      <w:tr w:rsidR="004555BD" w:rsidRPr="003E3466" w14:paraId="4F4B1C9E" w14:textId="77777777" w:rsidTr="004555BD">
        <w:trPr>
          <w:cantSplit/>
        </w:trPr>
        <w:tc>
          <w:tcPr>
            <w:tcW w:w="562" w:type="dxa"/>
          </w:tcPr>
          <w:p w14:paraId="182163E3" w14:textId="77777777" w:rsidR="004555BD" w:rsidRPr="003E3466" w:rsidRDefault="004555BD" w:rsidP="003E33FB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694" w:type="dxa"/>
          </w:tcPr>
          <w:p w14:paraId="5401C2B9" w14:textId="09ACD704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Муфта полиэтиленовая Д16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0 мм </w:t>
            </w:r>
          </w:p>
        </w:tc>
        <w:tc>
          <w:tcPr>
            <w:tcW w:w="4677" w:type="dxa"/>
          </w:tcPr>
          <w:p w14:paraId="690B0C04" w14:textId="77777777" w:rsidR="004555BD" w:rsidRPr="003E3466" w:rsidRDefault="004555BD" w:rsidP="00EF368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полиэтилен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ПЭ100</w:t>
            </w:r>
          </w:p>
          <w:p w14:paraId="7CBB083A" w14:textId="3D30813F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SDR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  <w:p w14:paraId="2E37A3D7" w14:textId="54B1CBB3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DN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</w:t>
            </w:r>
          </w:p>
          <w:p w14:paraId="4BB7FEF1" w14:textId="77777777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С закладными электронагревателями</w:t>
            </w:r>
          </w:p>
          <w:p w14:paraId="279531DE" w14:textId="6CBC4EC5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eastAsia="en-US" w:bidi="ar-SA"/>
              </w:rPr>
            </w:pPr>
            <w:r w:rsidRPr="00161752">
              <w:rPr>
                <w:rFonts w:cs="Times New Roman"/>
                <w:sz w:val="20"/>
                <w:szCs w:val="20"/>
              </w:rPr>
              <w:t>ГОСТ 18599-2001</w:t>
            </w:r>
          </w:p>
        </w:tc>
        <w:tc>
          <w:tcPr>
            <w:tcW w:w="851" w:type="dxa"/>
          </w:tcPr>
          <w:p w14:paraId="41EFB3D7" w14:textId="4578AC0E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</w:p>
        </w:tc>
        <w:tc>
          <w:tcPr>
            <w:tcW w:w="1134" w:type="dxa"/>
          </w:tcPr>
          <w:p w14:paraId="3E26958F" w14:textId="6B0E97C9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</w:tr>
      <w:tr w:rsidR="004555BD" w:rsidRPr="003E3466" w14:paraId="25D66ABC" w14:textId="77777777" w:rsidTr="004555BD">
        <w:trPr>
          <w:cantSplit/>
        </w:trPr>
        <w:tc>
          <w:tcPr>
            <w:tcW w:w="562" w:type="dxa"/>
          </w:tcPr>
          <w:p w14:paraId="420B1BB8" w14:textId="409B0C1E" w:rsidR="004555BD" w:rsidRPr="003E3466" w:rsidRDefault="004555BD" w:rsidP="003E33FB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694" w:type="dxa"/>
          </w:tcPr>
          <w:p w14:paraId="3F334367" w14:textId="46C17424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Тройник полиэтиленовый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 мм</w:t>
            </w:r>
          </w:p>
        </w:tc>
        <w:tc>
          <w:tcPr>
            <w:tcW w:w="4677" w:type="dxa"/>
          </w:tcPr>
          <w:p w14:paraId="67D8F607" w14:textId="77777777" w:rsidR="004555BD" w:rsidRPr="003E3466" w:rsidRDefault="004555BD" w:rsidP="00EF368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полиэтилен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ПЭ100</w:t>
            </w:r>
          </w:p>
          <w:p w14:paraId="19043704" w14:textId="77777777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SDR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  <w:p w14:paraId="51BF62E7" w14:textId="578C85EA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DN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6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</w:t>
            </w:r>
          </w:p>
          <w:p w14:paraId="0F26D900" w14:textId="77777777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Литой</w:t>
            </w:r>
          </w:p>
          <w:p w14:paraId="36421894" w14:textId="605F8B2C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61752">
              <w:rPr>
                <w:rFonts w:cs="Times New Roman"/>
                <w:sz w:val="20"/>
                <w:szCs w:val="20"/>
              </w:rPr>
              <w:t>ГОСТ 18599-2001</w:t>
            </w:r>
          </w:p>
        </w:tc>
        <w:tc>
          <w:tcPr>
            <w:tcW w:w="851" w:type="dxa"/>
          </w:tcPr>
          <w:p w14:paraId="7484ECAE" w14:textId="416D79DD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</w:p>
        </w:tc>
        <w:tc>
          <w:tcPr>
            <w:tcW w:w="1134" w:type="dxa"/>
          </w:tcPr>
          <w:p w14:paraId="00FBF8FB" w14:textId="29E1E41F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</w:tr>
      <w:tr w:rsidR="004555BD" w:rsidRPr="003E3466" w14:paraId="61356C20" w14:textId="77777777" w:rsidTr="004555BD">
        <w:trPr>
          <w:cantSplit/>
        </w:trPr>
        <w:tc>
          <w:tcPr>
            <w:tcW w:w="562" w:type="dxa"/>
          </w:tcPr>
          <w:p w14:paraId="2DC985F7" w14:textId="172CADD9" w:rsidR="004555BD" w:rsidRPr="003E3466" w:rsidRDefault="004555BD" w:rsidP="003E33FB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694" w:type="dxa"/>
          </w:tcPr>
          <w:p w14:paraId="27251C24" w14:textId="0691720E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Тройник полиэтиленовый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Д25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160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250</w:t>
            </w:r>
          </w:p>
        </w:tc>
        <w:tc>
          <w:tcPr>
            <w:tcW w:w="4677" w:type="dxa"/>
          </w:tcPr>
          <w:p w14:paraId="09635F0F" w14:textId="77777777" w:rsidR="004555BD" w:rsidRPr="003E3466" w:rsidRDefault="004555BD" w:rsidP="00EF368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полиэтилен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ПЭ100</w:t>
            </w:r>
          </w:p>
          <w:p w14:paraId="26AC2668" w14:textId="77777777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SDR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  <w:p w14:paraId="354A2292" w14:textId="5DAC200A" w:rsidR="004555BD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DN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0х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160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250</w:t>
            </w:r>
          </w:p>
          <w:p w14:paraId="4C6AFD56" w14:textId="77777777" w:rsidR="004555BD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Литой</w:t>
            </w:r>
          </w:p>
          <w:p w14:paraId="781D1D1E" w14:textId="691A1995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61752">
              <w:rPr>
                <w:rFonts w:cs="Times New Roman"/>
                <w:sz w:val="20"/>
                <w:szCs w:val="20"/>
              </w:rPr>
              <w:t>ГОСТ 18599-2001</w:t>
            </w:r>
          </w:p>
        </w:tc>
        <w:tc>
          <w:tcPr>
            <w:tcW w:w="851" w:type="dxa"/>
          </w:tcPr>
          <w:p w14:paraId="7355F9BE" w14:textId="1FE8F8E4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</w:p>
        </w:tc>
        <w:tc>
          <w:tcPr>
            <w:tcW w:w="1134" w:type="dxa"/>
          </w:tcPr>
          <w:p w14:paraId="47E1D114" w14:textId="59F93487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</w:tr>
      <w:tr w:rsidR="004555BD" w:rsidRPr="003E3466" w14:paraId="0A908A9C" w14:textId="77777777" w:rsidTr="004555BD">
        <w:trPr>
          <w:cantSplit/>
        </w:trPr>
        <w:tc>
          <w:tcPr>
            <w:tcW w:w="562" w:type="dxa"/>
          </w:tcPr>
          <w:p w14:paraId="598204C1" w14:textId="2816143B" w:rsidR="004555BD" w:rsidRPr="003E3466" w:rsidRDefault="004555BD" w:rsidP="003E33FB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694" w:type="dxa"/>
          </w:tcPr>
          <w:p w14:paraId="6BFD46FD" w14:textId="14D148EC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Тройник полиэтиленовый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Д160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110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160</w:t>
            </w:r>
          </w:p>
        </w:tc>
        <w:tc>
          <w:tcPr>
            <w:tcW w:w="4677" w:type="dxa"/>
          </w:tcPr>
          <w:p w14:paraId="4442873C" w14:textId="77777777" w:rsidR="004555BD" w:rsidRPr="003E3466" w:rsidRDefault="004555BD" w:rsidP="00EF3689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: полиэтилен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ПЭ100</w:t>
            </w:r>
          </w:p>
          <w:p w14:paraId="46A88DCB" w14:textId="77777777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SDR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17</w:t>
            </w:r>
          </w:p>
          <w:p w14:paraId="4B5477C4" w14:textId="382631A3" w:rsidR="004555BD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3E3466">
              <w:rPr>
                <w:rFonts w:eastAsia="Times New Roman" w:cs="Times New Roman"/>
                <w:kern w:val="0"/>
                <w:sz w:val="20"/>
                <w:szCs w:val="20"/>
                <w:lang w:val="en-US" w:eastAsia="en-US" w:bidi="ar-SA"/>
              </w:rPr>
              <w:t>DN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160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110</w:t>
            </w:r>
            <w:r w:rsidRPr="003E3466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х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160</w:t>
            </w:r>
          </w:p>
          <w:p w14:paraId="29544E95" w14:textId="77777777" w:rsidR="004555BD" w:rsidRDefault="004555BD" w:rsidP="000B63C4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Литой</w:t>
            </w:r>
          </w:p>
          <w:p w14:paraId="46370CFA" w14:textId="225781B9" w:rsidR="004555BD" w:rsidRPr="003E3466" w:rsidRDefault="004555BD" w:rsidP="000B63C4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161752">
              <w:rPr>
                <w:rFonts w:cs="Times New Roman"/>
                <w:sz w:val="20"/>
                <w:szCs w:val="20"/>
              </w:rPr>
              <w:t>ГОСТ 18599-2001</w:t>
            </w:r>
          </w:p>
        </w:tc>
        <w:tc>
          <w:tcPr>
            <w:tcW w:w="851" w:type="dxa"/>
          </w:tcPr>
          <w:p w14:paraId="6F639989" w14:textId="47A101FE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шт</w:t>
            </w:r>
          </w:p>
        </w:tc>
        <w:tc>
          <w:tcPr>
            <w:tcW w:w="1134" w:type="dxa"/>
          </w:tcPr>
          <w:p w14:paraId="5E6F64D4" w14:textId="486112E2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</w:tr>
      <w:tr w:rsidR="004555BD" w:rsidRPr="003E3466" w14:paraId="06F91257" w14:textId="77777777" w:rsidTr="004555BD">
        <w:trPr>
          <w:cantSplit/>
        </w:trPr>
        <w:tc>
          <w:tcPr>
            <w:tcW w:w="562" w:type="dxa"/>
          </w:tcPr>
          <w:p w14:paraId="585CA677" w14:textId="77777777" w:rsidR="004555BD" w:rsidRPr="003E3466" w:rsidRDefault="004555BD" w:rsidP="003E33FB">
            <w:pPr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uppressAutoHyphens w:val="0"/>
              <w:autoSpaceDN/>
              <w:ind w:left="108" w:firstLine="0"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694" w:type="dxa"/>
          </w:tcPr>
          <w:p w14:paraId="756B0AEE" w14:textId="6DCB0769" w:rsidR="004555BD" w:rsidRPr="003E3466" w:rsidRDefault="004555BD" w:rsidP="003E33FB">
            <w:pPr>
              <w:widowControl/>
              <w:tabs>
                <w:tab w:val="center" w:pos="4153"/>
                <w:tab w:val="right" w:pos="8306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Теплоизоляция трубная из вспененного полиэтилена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Д160</w:t>
            </w:r>
          </w:p>
        </w:tc>
        <w:tc>
          <w:tcPr>
            <w:tcW w:w="4677" w:type="dxa"/>
          </w:tcPr>
          <w:p w14:paraId="14424227" w14:textId="77777777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Материал - вспененный полиэтилен</w:t>
            </w:r>
          </w:p>
          <w:p w14:paraId="56E18A67" w14:textId="77777777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Теплоизоляция в виде трубок с продольным надрезом</w:t>
            </w:r>
          </w:p>
          <w:p w14:paraId="3544E8CB" w14:textId="77777777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Максимальная температура применения +95°С</w:t>
            </w:r>
          </w:p>
          <w:p w14:paraId="4EE2E83B" w14:textId="3752C83E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Цвет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–</w:t>
            </w: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серый</w:t>
            </w:r>
          </w:p>
          <w:p w14:paraId="34B32607" w14:textId="47230564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Внутренний диаметр трубки -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160</w:t>
            </w: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 xml:space="preserve"> мм</w:t>
            </w:r>
          </w:p>
          <w:p w14:paraId="20D5C3AC" w14:textId="77777777" w:rsidR="004555BD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Длина трубки - 2 м</w:t>
            </w:r>
          </w:p>
          <w:p w14:paraId="268F354A" w14:textId="5BFB56B5" w:rsidR="004555BD" w:rsidRPr="003E3466" w:rsidRDefault="004555BD" w:rsidP="003E33FB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 w:rsidRPr="00A660CD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Толщина стенки трубки - 20 мм</w:t>
            </w:r>
          </w:p>
        </w:tc>
        <w:tc>
          <w:tcPr>
            <w:tcW w:w="851" w:type="dxa"/>
          </w:tcPr>
          <w:p w14:paraId="13EE75A7" w14:textId="64AE8432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м</w:t>
            </w:r>
          </w:p>
        </w:tc>
        <w:tc>
          <w:tcPr>
            <w:tcW w:w="1134" w:type="dxa"/>
          </w:tcPr>
          <w:p w14:paraId="185FCA63" w14:textId="5A47AE03" w:rsidR="004555BD" w:rsidRPr="003E3466" w:rsidRDefault="004555BD" w:rsidP="003E33F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</w:tr>
    </w:tbl>
    <w:p w14:paraId="7699F57F" w14:textId="77777777" w:rsidR="00A82B67" w:rsidRPr="00866B99" w:rsidRDefault="00A82B6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541A5C7" w14:textId="666E08A4" w:rsidR="001A79DB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DF38B2" w:rsidRPr="00866B99">
        <w:rPr>
          <w:sz w:val="24"/>
        </w:rPr>
        <w:t>.</w:t>
      </w:r>
    </w:p>
    <w:p w14:paraId="7BD3202B" w14:textId="64394216" w:rsidR="00306971" w:rsidRPr="00866B99" w:rsidRDefault="00306971" w:rsidP="00306971">
      <w:pPr>
        <w:widowControl/>
        <w:suppressAutoHyphens w:val="0"/>
        <w:autoSpaceDN/>
        <w:spacing w:line="276" w:lineRule="auto"/>
        <w:jc w:val="left"/>
        <w:textAlignment w:val="auto"/>
        <w:rPr>
          <w:rFonts w:eastAsia="Times New Roman" w:cs="Times New Roman"/>
          <w:kern w:val="0"/>
          <w:lang w:eastAsia="en-US" w:bidi="ar-SA"/>
        </w:rPr>
      </w:pPr>
      <w:r w:rsidRPr="00866B99">
        <w:rPr>
          <w:rFonts w:eastAsia="Times New Roman" w:cs="Times New Roman"/>
          <w:kern w:val="0"/>
          <w:lang w:eastAsia="en-US" w:bidi="ar-SA"/>
        </w:rPr>
        <w:t>Поставщик обязуется выполнить следующие работы: поставку МТР.</w:t>
      </w:r>
    </w:p>
    <w:p w14:paraId="0120D7E4" w14:textId="0A82549D" w:rsidR="00B66C04" w:rsidRPr="00940D30" w:rsidRDefault="003B088A" w:rsidP="00306971">
      <w:pPr>
        <w:widowControl/>
        <w:suppressAutoHyphens w:val="0"/>
        <w:autoSpaceDN/>
        <w:spacing w:line="276" w:lineRule="auto"/>
        <w:jc w:val="both"/>
        <w:textAlignment w:val="auto"/>
        <w:rPr>
          <w:rFonts w:cs="Times New Roman"/>
          <w:bCs/>
        </w:rPr>
      </w:pPr>
      <w:r w:rsidRPr="00866B99">
        <w:rPr>
          <w:rFonts w:eastAsia="Times New Roman" w:cs="Times New Roman"/>
          <w:kern w:val="0"/>
          <w:lang w:eastAsia="en-US" w:bidi="ar-SA"/>
        </w:rPr>
        <w:t xml:space="preserve">Поставляемые МТР </w:t>
      </w:r>
      <w:r w:rsidR="001A79DB" w:rsidRPr="00866B99">
        <w:rPr>
          <w:rFonts w:eastAsia="Times New Roman" w:cs="Times New Roman"/>
          <w:kern w:val="0"/>
          <w:lang w:eastAsia="en-US" w:bidi="ar-SA"/>
        </w:rPr>
        <w:t>должны соответствовать нормам пожарной безопасности, иметь соответствующие сертификаты</w:t>
      </w:r>
      <w:r w:rsidR="00DF38B2" w:rsidRPr="00866B99">
        <w:rPr>
          <w:rFonts w:eastAsia="Times New Roman" w:cs="Times New Roman"/>
          <w:kern w:val="0"/>
          <w:lang w:eastAsia="en-US" w:bidi="ar-SA"/>
        </w:rPr>
        <w:t xml:space="preserve"> качества</w:t>
      </w:r>
      <w:r w:rsidR="001A79DB" w:rsidRPr="00866B99">
        <w:rPr>
          <w:rFonts w:eastAsia="Times New Roman" w:cs="Times New Roman"/>
          <w:kern w:val="0"/>
          <w:lang w:eastAsia="en-US" w:bidi="ar-SA"/>
        </w:rPr>
        <w:t>, технические паспорта</w:t>
      </w:r>
      <w:r w:rsidR="00DF38B2" w:rsidRPr="00866B99">
        <w:rPr>
          <w:rFonts w:eastAsia="Times New Roman" w:cs="Times New Roman"/>
          <w:kern w:val="0"/>
          <w:lang w:eastAsia="en-US" w:bidi="ar-SA"/>
        </w:rPr>
        <w:t>, руководства по эксплуатации, гарантийные талоны</w:t>
      </w:r>
      <w:r w:rsidR="001A79DB" w:rsidRPr="00866B99">
        <w:rPr>
          <w:rFonts w:eastAsia="Times New Roman" w:cs="Times New Roman"/>
          <w:kern w:val="0"/>
          <w:lang w:eastAsia="en-US" w:bidi="ar-SA"/>
        </w:rPr>
        <w:t xml:space="preserve"> и другие документы, удостоверяющие их качество. </w:t>
      </w:r>
      <w:r w:rsidR="00DF38B2" w:rsidRPr="00866B99">
        <w:rPr>
          <w:rFonts w:cs="Times New Roman"/>
          <w:bCs/>
        </w:rPr>
        <w:t xml:space="preserve">Поставляемые МТР должны быть новыми, не бывшими в </w:t>
      </w:r>
      <w:r w:rsidR="00DF38B2" w:rsidRPr="00866B99">
        <w:rPr>
          <w:rFonts w:cs="Times New Roman"/>
          <w:shd w:val="clear" w:color="auto" w:fill="FFFFFF"/>
        </w:rPr>
        <w:t>эксплуатации</w:t>
      </w:r>
      <w:r w:rsidR="00DF38B2" w:rsidRPr="00866B99">
        <w:rPr>
          <w:rFonts w:cs="Times New Roman"/>
          <w:bCs/>
        </w:rPr>
        <w:t>, не восстановленными, произведенными не ранее 2021 г.</w:t>
      </w:r>
    </w:p>
    <w:p w14:paraId="23DDD7D0" w14:textId="77777777" w:rsidR="006B353E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</w:p>
    <w:p w14:paraId="2414C84E" w14:textId="01DBB2E2" w:rsidR="00CA37E1" w:rsidRPr="00104C4D" w:rsidRDefault="006B353E" w:rsidP="00866B9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rFonts w:eastAsia="Times New Roman"/>
          <w:sz w:val="24"/>
          <w:lang w:eastAsia="en-US"/>
        </w:rPr>
        <w:lastRenderedPageBreak/>
        <w:t xml:space="preserve">Срок гарантии на </w:t>
      </w:r>
      <w:r w:rsidR="00DF38B2" w:rsidRPr="00866B99">
        <w:rPr>
          <w:rFonts w:eastAsia="Times New Roman"/>
          <w:sz w:val="24"/>
          <w:lang w:eastAsia="en-US"/>
        </w:rPr>
        <w:t>поставляемы</w:t>
      </w:r>
      <w:r w:rsidR="004555BD">
        <w:rPr>
          <w:rFonts w:eastAsia="Times New Roman"/>
          <w:sz w:val="24"/>
          <w:lang w:eastAsia="en-US"/>
        </w:rPr>
        <w:t>й</w:t>
      </w:r>
      <w:r w:rsidR="00DF38B2" w:rsidRPr="00866B99">
        <w:rPr>
          <w:rFonts w:eastAsia="Times New Roman"/>
          <w:sz w:val="24"/>
          <w:lang w:eastAsia="en-US"/>
        </w:rPr>
        <w:t xml:space="preserve"> МТР </w:t>
      </w:r>
      <w:r w:rsidRPr="00866B99">
        <w:rPr>
          <w:rFonts w:eastAsia="Times New Roman"/>
          <w:sz w:val="24"/>
          <w:lang w:eastAsia="en-US"/>
        </w:rPr>
        <w:t xml:space="preserve">– в соответствии с гарантийной документацией производителя.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905"/>
        <w:gridCol w:w="4018"/>
      </w:tblGrid>
      <w:tr w:rsidR="006B353E" w:rsidRPr="00550072" w14:paraId="5A4DABB1" w14:textId="77777777" w:rsidTr="00550072">
        <w:trPr>
          <w:trHeight w:val="430"/>
        </w:trPr>
        <w:tc>
          <w:tcPr>
            <w:tcW w:w="993" w:type="dxa"/>
          </w:tcPr>
          <w:p w14:paraId="7CD3D951" w14:textId="77777777" w:rsidR="006B353E" w:rsidRPr="00550072" w:rsidRDefault="006B353E" w:rsidP="003E346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bookmarkStart w:id="0" w:name="_GoBack"/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4905" w:type="dxa"/>
          </w:tcPr>
          <w:p w14:paraId="6644EF43" w14:textId="77777777" w:rsidR="006B353E" w:rsidRPr="00550072" w:rsidRDefault="006B353E" w:rsidP="003E3466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Объем предоставления гарантии качества</w:t>
            </w:r>
          </w:p>
        </w:tc>
        <w:tc>
          <w:tcPr>
            <w:tcW w:w="4018" w:type="dxa"/>
          </w:tcPr>
          <w:p w14:paraId="7D9BBA79" w14:textId="77777777" w:rsidR="006B353E" w:rsidRPr="00550072" w:rsidRDefault="006B353E" w:rsidP="00940D30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Условия осуществления гарантийного обслуживания</w:t>
            </w:r>
          </w:p>
        </w:tc>
      </w:tr>
      <w:tr w:rsidR="006B353E" w:rsidRPr="00550072" w14:paraId="2880329F" w14:textId="77777777" w:rsidTr="00550072">
        <w:trPr>
          <w:trHeight w:val="426"/>
        </w:trPr>
        <w:tc>
          <w:tcPr>
            <w:tcW w:w="993" w:type="dxa"/>
          </w:tcPr>
          <w:p w14:paraId="70C08954" w14:textId="77777777" w:rsidR="006B353E" w:rsidRPr="00550072" w:rsidRDefault="006B353E" w:rsidP="003E3466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4905" w:type="dxa"/>
          </w:tcPr>
          <w:p w14:paraId="2561482A" w14:textId="632D9C7E" w:rsidR="006B353E" w:rsidRPr="00550072" w:rsidRDefault="006B353E" w:rsidP="00DF38B2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Гарантия качества предоставляется на все</w:t>
            </w:r>
            <w:r w:rsidR="00DF38B2"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 поставленные МТР</w:t>
            </w:r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018" w:type="dxa"/>
          </w:tcPr>
          <w:p w14:paraId="201A356C" w14:textId="635D9C70" w:rsidR="006B353E" w:rsidRPr="00550072" w:rsidRDefault="006B353E" w:rsidP="00DF38B2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В период </w:t>
            </w:r>
            <w:r w:rsidR="00DF38B2" w:rsidRPr="00550072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гарантийного срока</w:t>
            </w:r>
          </w:p>
        </w:tc>
      </w:tr>
      <w:bookmarkEnd w:id="0"/>
    </w:tbl>
    <w:p w14:paraId="3A149577" w14:textId="77777777" w:rsidR="00E943AF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26B1D6A" w14:textId="646A4C6F" w:rsidR="006B353E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 xml:space="preserve">7. Количество МТР / объем работ / объем услуг: </w:t>
      </w:r>
      <w:r w:rsidR="002B3605" w:rsidRPr="00866B99">
        <w:rPr>
          <w:sz w:val="24"/>
        </w:rPr>
        <w:t>согласно п.4</w:t>
      </w:r>
      <w:r w:rsidR="00A82B67">
        <w:rPr>
          <w:sz w:val="24"/>
        </w:rPr>
        <w:t>.</w:t>
      </w:r>
    </w:p>
    <w:p w14:paraId="52F08BEF" w14:textId="7B561D22" w:rsidR="00E943AF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8. Предпочтительный срок (дата, период) поставки МТР:</w:t>
      </w:r>
    </w:p>
    <w:p w14:paraId="7BF6269C" w14:textId="5D033157" w:rsidR="006B353E" w:rsidRPr="00866B99" w:rsidRDefault="00197F4D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 течение</w:t>
      </w:r>
      <w:r w:rsidR="002B3605" w:rsidRPr="002B3605">
        <w:rPr>
          <w:sz w:val="24"/>
        </w:rPr>
        <w:t xml:space="preserve"> </w:t>
      </w:r>
      <w:r w:rsidR="006C032A">
        <w:rPr>
          <w:sz w:val="24"/>
        </w:rPr>
        <w:t>14</w:t>
      </w:r>
      <w:r>
        <w:rPr>
          <w:sz w:val="24"/>
        </w:rPr>
        <w:t xml:space="preserve"> (Четырнадцати)</w:t>
      </w:r>
      <w:r w:rsidR="006C032A">
        <w:rPr>
          <w:sz w:val="24"/>
        </w:rPr>
        <w:t xml:space="preserve"> </w:t>
      </w:r>
      <w:r w:rsidR="002B3605" w:rsidRPr="002B3605">
        <w:rPr>
          <w:sz w:val="24"/>
        </w:rPr>
        <w:t>календарных дней с момента подписания договора</w:t>
      </w:r>
      <w:r w:rsidR="006B353E" w:rsidRPr="00866B99">
        <w:rPr>
          <w:sz w:val="24"/>
        </w:rPr>
        <w:t xml:space="preserve">. </w:t>
      </w:r>
    </w:p>
    <w:p w14:paraId="3E06686B" w14:textId="02150464" w:rsidR="00E943AF" w:rsidRPr="00866B99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9. Место поставки МТР</w:t>
      </w:r>
      <w:r w:rsidR="00940D30">
        <w:rPr>
          <w:sz w:val="24"/>
        </w:rPr>
        <w:t>:</w:t>
      </w:r>
      <w:r w:rsidRPr="00866B99">
        <w:rPr>
          <w:sz w:val="24"/>
        </w:rPr>
        <w:t xml:space="preserve"> </w:t>
      </w:r>
    </w:p>
    <w:p w14:paraId="4474D49E" w14:textId="48CC037C" w:rsidR="00E943AF" w:rsidRPr="00866B99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66B99">
        <w:rPr>
          <w:sz w:val="24"/>
        </w:rPr>
        <w:t>Республика Марий Эл, г. Йошкар-Ола, ул. Суворова, д. 26.</w:t>
      </w:r>
    </w:p>
    <w:p w14:paraId="41157DED" w14:textId="77777777" w:rsidR="006B353E" w:rsidRPr="00866B99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7A9A8D" w14:textId="24647BD8" w:rsidR="00053F43" w:rsidRPr="00E26837" w:rsidRDefault="00053F43" w:rsidP="002C76D5">
      <w:pPr>
        <w:jc w:val="both"/>
        <w:rPr>
          <w:rFonts w:cs="Times New Roman"/>
        </w:rPr>
      </w:pPr>
    </w:p>
    <w:sectPr w:rsidR="00053F43" w:rsidRPr="00E26837" w:rsidSect="00940D3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706EE" w14:textId="77777777" w:rsidR="00ED24C2" w:rsidRDefault="00ED24C2" w:rsidP="00053F43">
      <w:r>
        <w:separator/>
      </w:r>
    </w:p>
  </w:endnote>
  <w:endnote w:type="continuationSeparator" w:id="0">
    <w:p w14:paraId="455CFE59" w14:textId="77777777" w:rsidR="00ED24C2" w:rsidRDefault="00ED24C2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3F368" w14:textId="77777777" w:rsidR="00ED24C2" w:rsidRDefault="00ED24C2" w:rsidP="00053F43">
      <w:r>
        <w:separator/>
      </w:r>
    </w:p>
  </w:footnote>
  <w:footnote w:type="continuationSeparator" w:id="0">
    <w:p w14:paraId="390CB3FD" w14:textId="77777777" w:rsidR="00ED24C2" w:rsidRDefault="00ED24C2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3E15"/>
    <w:rsid w:val="000417AC"/>
    <w:rsid w:val="00053F43"/>
    <w:rsid w:val="00084717"/>
    <w:rsid w:val="000A3E64"/>
    <w:rsid w:val="000B1C97"/>
    <w:rsid w:val="000B63C4"/>
    <w:rsid w:val="000C6BF5"/>
    <w:rsid w:val="000E1BCD"/>
    <w:rsid w:val="00104C4D"/>
    <w:rsid w:val="001443B9"/>
    <w:rsid w:val="00197F4D"/>
    <w:rsid w:val="001A79DB"/>
    <w:rsid w:val="00225868"/>
    <w:rsid w:val="00230A4A"/>
    <w:rsid w:val="002337A4"/>
    <w:rsid w:val="0024209E"/>
    <w:rsid w:val="002810EF"/>
    <w:rsid w:val="002B3605"/>
    <w:rsid w:val="002B3CA2"/>
    <w:rsid w:val="002C4929"/>
    <w:rsid w:val="002C76D5"/>
    <w:rsid w:val="002E020F"/>
    <w:rsid w:val="003031E6"/>
    <w:rsid w:val="00306971"/>
    <w:rsid w:val="00390BA3"/>
    <w:rsid w:val="003B088A"/>
    <w:rsid w:val="003C2AFA"/>
    <w:rsid w:val="003E33FB"/>
    <w:rsid w:val="003E3466"/>
    <w:rsid w:val="00427B36"/>
    <w:rsid w:val="004360E0"/>
    <w:rsid w:val="004555BD"/>
    <w:rsid w:val="004A3721"/>
    <w:rsid w:val="004D3E4D"/>
    <w:rsid w:val="0050338F"/>
    <w:rsid w:val="005247FF"/>
    <w:rsid w:val="005435C3"/>
    <w:rsid w:val="0054417A"/>
    <w:rsid w:val="00550072"/>
    <w:rsid w:val="00555F67"/>
    <w:rsid w:val="005B71B2"/>
    <w:rsid w:val="005D02DC"/>
    <w:rsid w:val="00607696"/>
    <w:rsid w:val="0068046E"/>
    <w:rsid w:val="006B353E"/>
    <w:rsid w:val="006C032A"/>
    <w:rsid w:val="00775A29"/>
    <w:rsid w:val="0078243C"/>
    <w:rsid w:val="00833BCA"/>
    <w:rsid w:val="00850B1E"/>
    <w:rsid w:val="00866B99"/>
    <w:rsid w:val="008C22ED"/>
    <w:rsid w:val="00905CD1"/>
    <w:rsid w:val="00940D30"/>
    <w:rsid w:val="009536CE"/>
    <w:rsid w:val="009818A2"/>
    <w:rsid w:val="00996140"/>
    <w:rsid w:val="009D7DBE"/>
    <w:rsid w:val="00A01491"/>
    <w:rsid w:val="00A10872"/>
    <w:rsid w:val="00A247D8"/>
    <w:rsid w:val="00A41712"/>
    <w:rsid w:val="00A51C30"/>
    <w:rsid w:val="00A660CD"/>
    <w:rsid w:val="00A76D28"/>
    <w:rsid w:val="00A82B67"/>
    <w:rsid w:val="00A958DA"/>
    <w:rsid w:val="00B26BE8"/>
    <w:rsid w:val="00B62C64"/>
    <w:rsid w:val="00B65002"/>
    <w:rsid w:val="00B66C04"/>
    <w:rsid w:val="00B824EB"/>
    <w:rsid w:val="00BE3F65"/>
    <w:rsid w:val="00BE7423"/>
    <w:rsid w:val="00C14DEA"/>
    <w:rsid w:val="00C22BEB"/>
    <w:rsid w:val="00C3448D"/>
    <w:rsid w:val="00C95451"/>
    <w:rsid w:val="00CA37E1"/>
    <w:rsid w:val="00CD3C90"/>
    <w:rsid w:val="00CD723D"/>
    <w:rsid w:val="00D65E87"/>
    <w:rsid w:val="00D879F6"/>
    <w:rsid w:val="00DE6FE8"/>
    <w:rsid w:val="00DF38B2"/>
    <w:rsid w:val="00DF4F72"/>
    <w:rsid w:val="00E16990"/>
    <w:rsid w:val="00E26837"/>
    <w:rsid w:val="00E44583"/>
    <w:rsid w:val="00E67324"/>
    <w:rsid w:val="00E943AF"/>
    <w:rsid w:val="00ED24C2"/>
    <w:rsid w:val="00EF3689"/>
    <w:rsid w:val="00F54B26"/>
    <w:rsid w:val="00FD2073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rmal (Web)"/>
    <w:basedOn w:val="Standard"/>
    <w:uiPriority w:val="99"/>
    <w:rsid w:val="003B088A"/>
    <w:pPr>
      <w:widowControl/>
      <w:tabs>
        <w:tab w:val="left" w:pos="709"/>
      </w:tabs>
      <w:spacing w:before="280" w:after="280" w:line="276" w:lineRule="atLeast"/>
    </w:pPr>
    <w:rPr>
      <w:rFonts w:eastAsia="Times New Roman" w:cs="Tahoma"/>
      <w:color w:val="00000A"/>
      <w:sz w:val="22"/>
      <w:szCs w:val="22"/>
      <w:lang w:eastAsia="ar-SA" w:bidi="ar-SA"/>
    </w:rPr>
  </w:style>
  <w:style w:type="character" w:customStyle="1" w:styleId="ab">
    <w:name w:val="Знак Знак"/>
    <w:rsid w:val="003B088A"/>
    <w:rPr>
      <w:rFonts w:ascii="Calibri" w:hAnsi="Calibri"/>
      <w:kern w:val="3"/>
      <w:sz w:val="16"/>
      <w:lang w:val="ru-RU" w:eastAsia="ar-SA" w:bidi="ar-SA"/>
    </w:rPr>
  </w:style>
  <w:style w:type="paragraph" w:styleId="ac">
    <w:name w:val="Balloon Text"/>
    <w:basedOn w:val="a"/>
    <w:link w:val="ad"/>
    <w:uiPriority w:val="99"/>
    <w:unhideWhenUsed/>
    <w:rsid w:val="00E44583"/>
    <w:rPr>
      <w:rFonts w:ascii="Segoe UI" w:hAnsi="Segoe UI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445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numbering" w:customStyle="1" w:styleId="1">
    <w:name w:val="Нет списка1"/>
    <w:next w:val="a2"/>
    <w:uiPriority w:val="99"/>
    <w:semiHidden/>
    <w:unhideWhenUsed/>
    <w:rsid w:val="00A82B67"/>
  </w:style>
  <w:style w:type="character" w:styleId="ae">
    <w:name w:val="page number"/>
    <w:basedOn w:val="a0"/>
    <w:uiPriority w:val="99"/>
    <w:rsid w:val="00A82B67"/>
    <w:rPr>
      <w:rFonts w:cs="Times New Roman"/>
    </w:rPr>
  </w:style>
  <w:style w:type="paragraph" w:styleId="af">
    <w:name w:val="No Spacing"/>
    <w:uiPriority w:val="1"/>
    <w:qFormat/>
    <w:rsid w:val="00A8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">
    <w:name w:val="Сетка таблицы1"/>
    <w:basedOn w:val="a1"/>
    <w:next w:val="a9"/>
    <w:uiPriority w:val="59"/>
    <w:rsid w:val="00A82B6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3E3466"/>
  </w:style>
  <w:style w:type="table" w:customStyle="1" w:styleId="20">
    <w:name w:val="Сетка таблицы2"/>
    <w:basedOn w:val="a1"/>
    <w:next w:val="a9"/>
    <w:uiPriority w:val="59"/>
    <w:rsid w:val="003E34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23</cp:revision>
  <cp:lastPrinted>2022-04-25T07:58:00Z</cp:lastPrinted>
  <dcterms:created xsi:type="dcterms:W3CDTF">2021-06-21T09:36:00Z</dcterms:created>
  <dcterms:modified xsi:type="dcterms:W3CDTF">2022-04-29T12:42:00Z</dcterms:modified>
</cp:coreProperties>
</file>